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7D" w:rsidRPr="00AA127D" w:rsidRDefault="00AA127D" w:rsidP="00AA127D">
      <w:pPr>
        <w:spacing w:after="192" w:line="288" w:lineRule="atLeast"/>
        <w:jc w:val="center"/>
        <w:textAlignment w:val="baseline"/>
        <w:rPr>
          <w:rFonts w:ascii="Times New Roman" w:eastAsia="Times New Roman" w:hAnsi="Times New Roman" w:cs="Times New Roman"/>
          <w:caps/>
          <w:color w:val="1D1D1B"/>
          <w:spacing w:val="19"/>
          <w:sz w:val="28"/>
          <w:szCs w:val="28"/>
        </w:rPr>
      </w:pPr>
      <w:r w:rsidRPr="00AA127D">
        <w:rPr>
          <w:rFonts w:ascii="Times New Roman" w:eastAsia="Times New Roman" w:hAnsi="Times New Roman" w:cs="Times New Roman"/>
          <w:caps/>
          <w:color w:val="1D1D1B"/>
          <w:spacing w:val="19"/>
          <w:sz w:val="28"/>
          <w:szCs w:val="28"/>
        </w:rPr>
        <w:t>КАБІНЕТ МІНІ</w:t>
      </w:r>
      <w:proofErr w:type="gramStart"/>
      <w:r w:rsidRPr="00AA127D">
        <w:rPr>
          <w:rFonts w:ascii="Times New Roman" w:eastAsia="Times New Roman" w:hAnsi="Times New Roman" w:cs="Times New Roman"/>
          <w:caps/>
          <w:color w:val="1D1D1B"/>
          <w:spacing w:val="19"/>
          <w:sz w:val="28"/>
          <w:szCs w:val="28"/>
        </w:rPr>
        <w:t>СТР</w:t>
      </w:r>
      <w:proofErr w:type="gramEnd"/>
      <w:r w:rsidRPr="00AA127D">
        <w:rPr>
          <w:rFonts w:ascii="Times New Roman" w:eastAsia="Times New Roman" w:hAnsi="Times New Roman" w:cs="Times New Roman"/>
          <w:caps/>
          <w:color w:val="1D1D1B"/>
          <w:spacing w:val="19"/>
          <w:sz w:val="28"/>
          <w:szCs w:val="28"/>
        </w:rPr>
        <w:t>ІВ УКРАЇНИ</w:t>
      </w:r>
    </w:p>
    <w:p w:rsidR="00AA127D" w:rsidRPr="00AA127D" w:rsidRDefault="00AA127D" w:rsidP="00AA127D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aps/>
          <w:color w:val="1D1D1B"/>
          <w:spacing w:val="19"/>
          <w:sz w:val="28"/>
          <w:szCs w:val="28"/>
        </w:rPr>
      </w:pPr>
      <w:r w:rsidRPr="00AA127D">
        <w:rPr>
          <w:rFonts w:ascii="Times New Roman" w:eastAsia="Times New Roman" w:hAnsi="Times New Roman" w:cs="Times New Roman"/>
          <w:caps/>
          <w:color w:val="1D1D1B"/>
          <w:spacing w:val="19"/>
          <w:sz w:val="28"/>
          <w:szCs w:val="28"/>
        </w:rPr>
        <w:t>ПОСТАНОВА</w:t>
      </w:r>
    </w:p>
    <w:p w:rsidR="00AA127D" w:rsidRPr="00AA127D" w:rsidRDefault="00AA127D" w:rsidP="00AA127D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1D1D1B"/>
          <w:spacing w:val="10"/>
          <w:sz w:val="28"/>
          <w:szCs w:val="28"/>
        </w:rPr>
      </w:pPr>
      <w:proofErr w:type="spellStart"/>
      <w:r w:rsidRPr="00AA127D">
        <w:rPr>
          <w:rFonts w:ascii="Times New Roman" w:eastAsia="Times New Roman" w:hAnsi="Times New Roman" w:cs="Times New Roman"/>
          <w:color w:val="1D1D1B"/>
          <w:spacing w:val="10"/>
          <w:sz w:val="28"/>
          <w:szCs w:val="28"/>
        </w:rPr>
        <w:t>від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pacing w:val="10"/>
          <w:sz w:val="28"/>
          <w:szCs w:val="28"/>
        </w:rPr>
        <w:t xml:space="preserve"> 25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pacing w:val="10"/>
          <w:sz w:val="28"/>
          <w:szCs w:val="28"/>
        </w:rPr>
        <w:t>вересня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pacing w:val="10"/>
          <w:sz w:val="28"/>
          <w:szCs w:val="28"/>
        </w:rPr>
        <w:t xml:space="preserve"> 2019 р. № 844</w:t>
      </w:r>
    </w:p>
    <w:p w:rsidR="00AA127D" w:rsidRPr="00AA127D" w:rsidRDefault="00AA127D" w:rsidP="00AA127D">
      <w:pPr>
        <w:spacing w:after="144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A127D">
        <w:rPr>
          <w:rFonts w:ascii="Times New Roman" w:eastAsia="Times New Roman" w:hAnsi="Times New Roman" w:cs="Times New Roman"/>
          <w:color w:val="333333"/>
          <w:sz w:val="28"/>
          <w:szCs w:val="28"/>
        </w:rPr>
        <w:t>Киї</w:t>
      </w:r>
      <w:proofErr w:type="gramStart"/>
      <w:r w:rsidRPr="00AA127D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</w:p>
    <w:p w:rsidR="00AA127D" w:rsidRPr="00AA127D" w:rsidRDefault="00AA127D" w:rsidP="00AA127D">
      <w:pPr>
        <w:spacing w:after="115" w:line="230" w:lineRule="atLeast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Про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внесення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змі</w:t>
      </w:r>
      <w:proofErr w:type="gram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н</w:t>
      </w:r>
      <w:proofErr w:type="spellEnd"/>
      <w:proofErr w:type="gram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до Порядку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проведення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конкурсу на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зайняття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посад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державної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служби</w:t>
      </w:r>
      <w:proofErr w:type="spellEnd"/>
    </w:p>
    <w:p w:rsidR="00AA127D" w:rsidRPr="00AA127D" w:rsidRDefault="00AA127D" w:rsidP="00AA127D">
      <w:pPr>
        <w:spacing w:before="336" w:after="33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27D"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rect id="_x0000_i1025" style="width:0;height:0" o:hralign="center" o:hrstd="t" o:hr="t" fillcolor="#a0a0a0" stroked="f"/>
        </w:pict>
      </w:r>
    </w:p>
    <w:p w:rsidR="00AA127D" w:rsidRPr="00AA127D" w:rsidRDefault="00AA127D" w:rsidP="00AA127D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Кабінет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Міні</w:t>
      </w:r>
      <w:proofErr w:type="gram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стр</w:t>
      </w:r>
      <w:proofErr w:type="gram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ів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України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 </w:t>
      </w:r>
      <w:proofErr w:type="spellStart"/>
      <w:r w:rsidRPr="00AA127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постановляє</w:t>
      </w:r>
      <w:proofErr w:type="spellEnd"/>
      <w:r w:rsidRPr="00AA127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:</w:t>
      </w:r>
    </w:p>
    <w:p w:rsidR="00AA127D" w:rsidRPr="00AA127D" w:rsidRDefault="00AA127D" w:rsidP="00AA127D">
      <w:pPr>
        <w:spacing w:after="211" w:line="259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1. Внести до Порядку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проведення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конкурсу на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зайняття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посад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державної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служби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,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затвердженого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постановою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Кабінету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Міні</w:t>
      </w:r>
      <w:proofErr w:type="gram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стр</w:t>
      </w:r>
      <w:proofErr w:type="gram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ів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України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від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25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березня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2016 р. № 246 (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Офіційний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вісник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України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, 2016 р., № 28, ст. 1116; 2017 р., № 71, ст. 2163, № 88, ст. 2698; 2018 р., № 4, ст. 161, № 41, ст. 1453, № 47, ст. 1643; </w:t>
      </w:r>
      <w:proofErr w:type="gram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2019 р., № 47, ст. 1604),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зміни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,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що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додаються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  <w:proofErr w:type="gramEnd"/>
    </w:p>
    <w:p w:rsidR="00AA127D" w:rsidRPr="00AA127D" w:rsidRDefault="00AA127D" w:rsidP="00AA127D">
      <w:pPr>
        <w:spacing w:after="211" w:line="259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2.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Установити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,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що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особа, яка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виявила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бажання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взяти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участь у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конкурсі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на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зайняття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посад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державної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служби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категорій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“Б”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і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“В”,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може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до 31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грудня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2019 р. подати в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установленому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порядку до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конкурсної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комі</w:t>
      </w:r>
      <w:proofErr w:type="gram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с</w:t>
      </w:r>
      <w:proofErr w:type="gram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ії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необхідну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інформацію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особисто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або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надіслати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її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поштою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.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Така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інформація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не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розглядається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gram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у</w:t>
      </w:r>
      <w:proofErr w:type="gram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разі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:</w:t>
      </w:r>
    </w:p>
    <w:p w:rsidR="00AA127D" w:rsidRPr="00AA127D" w:rsidRDefault="00AA127D" w:rsidP="00AA127D">
      <w:pPr>
        <w:spacing w:after="211" w:line="259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подання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її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особисто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останній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день строку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подання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proofErr w:type="gram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п</w:t>
      </w:r>
      <w:proofErr w:type="gram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ісля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закінчення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робочого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часу;</w:t>
      </w:r>
    </w:p>
    <w:p w:rsidR="00AA127D" w:rsidRPr="00AA127D" w:rsidRDefault="00AA127D" w:rsidP="00AA127D">
      <w:pPr>
        <w:spacing w:after="211" w:line="259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надіслання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її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поштою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proofErr w:type="gram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п</w:t>
      </w:r>
      <w:proofErr w:type="gram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ісля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закінчення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строку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подання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;</w:t>
      </w:r>
    </w:p>
    <w:p w:rsidR="00AA127D" w:rsidRPr="00AA127D" w:rsidRDefault="00AA127D" w:rsidP="00AA127D">
      <w:pPr>
        <w:spacing w:after="211" w:line="259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надіслання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її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поштою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протягом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установленого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строку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подання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та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надходження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до </w:t>
      </w:r>
      <w:proofErr w:type="gram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державного</w:t>
      </w:r>
      <w:proofErr w:type="gram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органу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менше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ніж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за три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робочих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дні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до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дати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проведення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конкурсу.</w:t>
      </w:r>
    </w:p>
    <w:p w:rsidR="00AA127D" w:rsidRPr="00AA127D" w:rsidRDefault="00AA127D" w:rsidP="00AA127D">
      <w:pPr>
        <w:spacing w:after="0" w:line="259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    </w:t>
      </w:r>
      <w:r w:rsidRPr="00AA127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   </w:t>
      </w:r>
      <w:proofErr w:type="spellStart"/>
      <w:r w:rsidRPr="00AA127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Прем’єр-міні</w:t>
      </w:r>
      <w:proofErr w:type="gramStart"/>
      <w:r w:rsidRPr="00AA127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стр</w:t>
      </w:r>
      <w:proofErr w:type="spellEnd"/>
      <w:proofErr w:type="gramEnd"/>
      <w:r w:rsidRPr="00AA127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 </w:t>
      </w:r>
      <w:proofErr w:type="spellStart"/>
      <w:r w:rsidRPr="00AA127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України</w:t>
      </w:r>
      <w:proofErr w:type="spellEnd"/>
      <w:r w:rsidRPr="00AA127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                             О. ГОНЧАРУК</w:t>
      </w:r>
    </w:p>
    <w:p w:rsidR="00AA127D" w:rsidRPr="00AA127D" w:rsidRDefault="00AA127D" w:rsidP="00AA127D">
      <w:pPr>
        <w:spacing w:after="211" w:line="259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spellStart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Інд</w:t>
      </w:r>
      <w:proofErr w:type="spellEnd"/>
      <w:r w:rsidRPr="00AA127D">
        <w:rPr>
          <w:rFonts w:ascii="Times New Roman" w:eastAsia="Times New Roman" w:hAnsi="Times New Roman" w:cs="Times New Roman"/>
          <w:color w:val="1D1D1B"/>
          <w:sz w:val="28"/>
          <w:szCs w:val="28"/>
        </w:rPr>
        <w:t>. 81</w:t>
      </w:r>
    </w:p>
    <w:p w:rsidR="00C63E85" w:rsidRPr="00AA127D" w:rsidRDefault="00C63E85" w:rsidP="00AA127D">
      <w:pPr>
        <w:rPr>
          <w:rFonts w:ascii="Times New Roman" w:hAnsi="Times New Roman" w:cs="Times New Roman"/>
          <w:sz w:val="28"/>
          <w:szCs w:val="28"/>
        </w:rPr>
      </w:pPr>
    </w:p>
    <w:sectPr w:rsidR="00C63E85" w:rsidRPr="00AA127D" w:rsidSect="005E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92E4B"/>
    <w:rsid w:val="003B4779"/>
    <w:rsid w:val="004B038C"/>
    <w:rsid w:val="005E4948"/>
    <w:rsid w:val="00AA127D"/>
    <w:rsid w:val="00C63E85"/>
    <w:rsid w:val="00C9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27D"/>
    <w:rPr>
      <w:b/>
      <w:bCs/>
    </w:rPr>
  </w:style>
  <w:style w:type="paragraph" w:styleId="a4">
    <w:name w:val="Normal (Web)"/>
    <w:basedOn w:val="a"/>
    <w:uiPriority w:val="99"/>
    <w:semiHidden/>
    <w:unhideWhenUsed/>
    <w:rsid w:val="00AA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73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2318">
                  <w:marLeft w:val="0"/>
                  <w:marRight w:val="0"/>
                  <w:marTop w:val="576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585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9120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952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1784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139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5DEED"/>
                                    <w:left w:val="single" w:sz="4" w:space="0" w:color="D5DEED"/>
                                    <w:bottom w:val="none" w:sz="0" w:space="0" w:color="auto"/>
                                    <w:right w:val="single" w:sz="4" w:space="0" w:color="D5DEED"/>
                                  </w:divBdr>
                                  <w:divsChild>
                                    <w:div w:id="14910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1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86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3838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2</cp:revision>
  <dcterms:created xsi:type="dcterms:W3CDTF">2019-09-26T06:25:00Z</dcterms:created>
  <dcterms:modified xsi:type="dcterms:W3CDTF">2019-09-26T06:25:00Z</dcterms:modified>
</cp:coreProperties>
</file>